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11" w:rsidRPr="00D46711" w:rsidRDefault="00D46711" w:rsidP="00D46711">
      <w:pPr>
        <w:jc w:val="both"/>
        <w:rPr>
          <w:rFonts w:ascii="Oyko" w:hAnsi="Oyko"/>
          <w:b/>
          <w:sz w:val="24"/>
          <w:szCs w:val="24"/>
        </w:rPr>
      </w:pPr>
      <w:r w:rsidRPr="00D46711">
        <w:rPr>
          <w:rFonts w:ascii="Oyko" w:hAnsi="Oyko"/>
          <w:b/>
          <w:sz w:val="24"/>
          <w:szCs w:val="24"/>
        </w:rPr>
        <w:t xml:space="preserve">Dr Jacek Kowalczyk </w:t>
      </w:r>
    </w:p>
    <w:p w:rsidR="00D46711" w:rsidRPr="00D46711" w:rsidRDefault="00D46711" w:rsidP="00D46711">
      <w:pPr>
        <w:jc w:val="both"/>
        <w:rPr>
          <w:rFonts w:ascii="Oyko" w:hAnsi="Oyko"/>
          <w:b/>
          <w:sz w:val="24"/>
          <w:szCs w:val="24"/>
        </w:rPr>
      </w:pPr>
      <w:r w:rsidRPr="00D46711">
        <w:rPr>
          <w:rFonts w:ascii="Oyko" w:hAnsi="Oyko"/>
          <w:b/>
          <w:sz w:val="24"/>
          <w:szCs w:val="24"/>
        </w:rPr>
        <w:t>Przewodniczący Rektorskiej Komisji ds. Równego Traktowania</w:t>
      </w:r>
    </w:p>
    <w:p w:rsidR="00D46711" w:rsidRPr="00D46711" w:rsidRDefault="00D46711" w:rsidP="00D46711">
      <w:pPr>
        <w:jc w:val="both"/>
        <w:rPr>
          <w:rFonts w:ascii="Oyko" w:hAnsi="Oyko"/>
          <w:sz w:val="24"/>
          <w:szCs w:val="24"/>
        </w:rPr>
      </w:pPr>
      <w:r w:rsidRPr="00D46711">
        <w:rPr>
          <w:rFonts w:ascii="Oyko" w:hAnsi="Oyko"/>
          <w:b/>
          <w:sz w:val="24"/>
          <w:szCs w:val="24"/>
        </w:rPr>
        <w:t xml:space="preserve">Przynależność organizacyjna: </w:t>
      </w:r>
      <w:r w:rsidRPr="00D46711">
        <w:rPr>
          <w:rFonts w:ascii="Oyko" w:hAnsi="Oyko"/>
          <w:sz w:val="24"/>
          <w:szCs w:val="24"/>
        </w:rPr>
        <w:t>Instytut Pedagogiki</w:t>
      </w:r>
      <w:r w:rsidRPr="00D46711">
        <w:rPr>
          <w:rFonts w:ascii="Oyko" w:hAnsi="Oyko"/>
          <w:b/>
          <w:sz w:val="24"/>
          <w:szCs w:val="24"/>
        </w:rPr>
        <w:t xml:space="preserve"> </w:t>
      </w:r>
    </w:p>
    <w:p w:rsidR="00D46711" w:rsidRPr="00D46711" w:rsidRDefault="00D46711" w:rsidP="00D46711">
      <w:pPr>
        <w:jc w:val="both"/>
        <w:rPr>
          <w:rFonts w:ascii="Oyko" w:hAnsi="Oyko" w:cs="Arial"/>
          <w:bCs/>
          <w:color w:val="3C3C3B"/>
          <w:spacing w:val="4"/>
          <w:sz w:val="24"/>
          <w:szCs w:val="24"/>
          <w:shd w:val="clear" w:color="auto" w:fill="FFFFFF"/>
        </w:rPr>
      </w:pPr>
      <w:r w:rsidRPr="00D46711">
        <w:rPr>
          <w:rFonts w:ascii="Oyko" w:hAnsi="Oyko" w:cs="Arial"/>
          <w:bCs/>
          <w:color w:val="3C3C3B"/>
          <w:spacing w:val="4"/>
          <w:sz w:val="24"/>
          <w:szCs w:val="24"/>
          <w:shd w:val="clear" w:color="auto" w:fill="FFFFFF"/>
        </w:rPr>
        <w:t xml:space="preserve">Doktor nauk społecznych w zakresie psychologii, adiunkt w Instytucie Pedagogiki. </w:t>
      </w:r>
    </w:p>
    <w:p w:rsidR="00D46711" w:rsidRPr="00D46711" w:rsidRDefault="00D46711" w:rsidP="00D46711">
      <w:pPr>
        <w:rPr>
          <w:rFonts w:ascii="Oyko" w:hAnsi="Oyko" w:cs="Arial"/>
          <w:bCs/>
          <w:color w:val="3C3C3B"/>
          <w:spacing w:val="4"/>
          <w:sz w:val="24"/>
          <w:szCs w:val="24"/>
          <w:shd w:val="clear" w:color="auto" w:fill="FFFFFF"/>
        </w:rPr>
      </w:pPr>
      <w:r w:rsidRPr="00D46711">
        <w:rPr>
          <w:rFonts w:ascii="Oyko" w:hAnsi="Oyko" w:cs="Arial"/>
          <w:bCs/>
          <w:color w:val="3C3C3B"/>
          <w:spacing w:val="4"/>
          <w:sz w:val="24"/>
          <w:szCs w:val="24"/>
          <w:shd w:val="clear" w:color="auto" w:fill="FFFFFF"/>
        </w:rPr>
        <w:t>Pasjonat idei równościowych w wymiarze psychopedagogicznym oraz klasowym.</w:t>
      </w:r>
      <w:r w:rsidRPr="00D46711">
        <w:rPr>
          <w:rFonts w:ascii="Oyko" w:hAnsi="Oyko" w:cs="Arial"/>
          <w:bCs/>
          <w:noProof/>
          <w:color w:val="3C3C3B"/>
          <w:spacing w:val="4"/>
          <w:sz w:val="24"/>
          <w:szCs w:val="24"/>
          <w:shd w:val="clear" w:color="auto" w:fill="FFFFFF"/>
        </w:rPr>
        <w:t xml:space="preserve"> </w:t>
      </w:r>
      <w:r w:rsidRPr="00D46711">
        <w:rPr>
          <w:rFonts w:ascii="Oyko" w:hAnsi="Oyko" w:cs="Arial"/>
          <w:bCs/>
          <w:color w:val="3C3C3B"/>
          <w:spacing w:val="4"/>
          <w:sz w:val="24"/>
          <w:szCs w:val="24"/>
          <w:shd w:val="clear" w:color="auto" w:fill="FFFFFF"/>
        </w:rPr>
        <w:t xml:space="preserve"> Prowadzący warsztaty dla osób aktywnie poszukujących pracy, wykluczonych społec</w:t>
      </w:r>
      <w:r>
        <w:rPr>
          <w:rFonts w:ascii="Oyko" w:hAnsi="Oyko" w:cs="Arial"/>
          <w:bCs/>
          <w:color w:val="3C3C3B"/>
          <w:spacing w:val="4"/>
          <w:sz w:val="24"/>
          <w:szCs w:val="24"/>
          <w:shd w:val="clear" w:color="auto" w:fill="FFFFFF"/>
        </w:rPr>
        <w:t>znie, seniorów. A</w:t>
      </w:r>
      <w:r w:rsidRPr="00D46711">
        <w:rPr>
          <w:rFonts w:ascii="Oyko" w:hAnsi="Oyko" w:cs="Arial"/>
          <w:bCs/>
          <w:color w:val="3C3C3B"/>
          <w:spacing w:val="4"/>
          <w:sz w:val="24"/>
          <w:szCs w:val="24"/>
          <w:shd w:val="clear" w:color="auto" w:fill="FFFFFF"/>
        </w:rPr>
        <w:t xml:space="preserve">ktywnie uczestniczy na rzecz społeczności lokalnej </w:t>
      </w:r>
      <w:r w:rsidR="00466010">
        <w:rPr>
          <w:rFonts w:ascii="Oyko" w:hAnsi="Oyko" w:cs="Arial"/>
          <w:bCs/>
          <w:color w:val="3C3C3B"/>
          <w:spacing w:val="4"/>
          <w:sz w:val="24"/>
          <w:szCs w:val="24"/>
          <w:shd w:val="clear" w:color="auto" w:fill="FFFFFF"/>
        </w:rPr>
        <w:t xml:space="preserve">w obrębie jednej z gmin z województwa pomorskiego, </w:t>
      </w:r>
      <w:r w:rsidRPr="00D46711">
        <w:rPr>
          <w:rFonts w:ascii="Oyko" w:hAnsi="Oyko" w:cs="Arial"/>
          <w:bCs/>
          <w:color w:val="3C3C3B"/>
          <w:spacing w:val="4"/>
          <w:sz w:val="24"/>
          <w:szCs w:val="24"/>
          <w:shd w:val="clear" w:color="auto" w:fill="FFFFFF"/>
        </w:rPr>
        <w:t>realizując projekt na temat stygmatyzacj</w:t>
      </w:r>
      <w:r>
        <w:rPr>
          <w:rFonts w:ascii="Oyko" w:hAnsi="Oyko" w:cs="Arial"/>
          <w:bCs/>
          <w:color w:val="3C3C3B"/>
          <w:spacing w:val="4"/>
          <w:sz w:val="24"/>
          <w:szCs w:val="24"/>
          <w:shd w:val="clear" w:color="auto" w:fill="FFFFFF"/>
        </w:rPr>
        <w:t xml:space="preserve">i osób z chorobami psychicznymi, tworzy </w:t>
      </w:r>
      <w:r w:rsidRPr="00D46711">
        <w:t xml:space="preserve"> </w:t>
      </w:r>
      <w:r>
        <w:rPr>
          <w:rFonts w:ascii="Oyko" w:hAnsi="Oyko" w:cs="Arial"/>
          <w:bCs/>
          <w:color w:val="3C3C3B"/>
          <w:spacing w:val="4"/>
          <w:sz w:val="24"/>
          <w:szCs w:val="24"/>
          <w:shd w:val="clear" w:color="auto" w:fill="FFFFFF"/>
        </w:rPr>
        <w:t>klub samopomocy.</w:t>
      </w:r>
      <w:r w:rsidR="00466010">
        <w:rPr>
          <w:rFonts w:ascii="Oyko" w:hAnsi="Oyko" w:cs="Arial"/>
          <w:bCs/>
          <w:color w:val="3C3C3B"/>
          <w:spacing w:val="4"/>
          <w:sz w:val="24"/>
          <w:szCs w:val="24"/>
          <w:shd w:val="clear" w:color="auto" w:fill="FFFFFF"/>
        </w:rPr>
        <w:t xml:space="preserve"> Udziela również porad</w:t>
      </w:r>
      <w:r w:rsidRPr="00D46711">
        <w:rPr>
          <w:rFonts w:ascii="Oyko" w:hAnsi="Oyko" w:cs="Arial"/>
          <w:bCs/>
          <w:color w:val="3C3C3B"/>
          <w:spacing w:val="4"/>
          <w:sz w:val="24"/>
          <w:szCs w:val="24"/>
          <w:shd w:val="clear" w:color="auto" w:fill="FFFFFF"/>
        </w:rPr>
        <w:t xml:space="preserve"> psychologiczn</w:t>
      </w:r>
      <w:r w:rsidR="00466010">
        <w:rPr>
          <w:rFonts w:ascii="Oyko" w:hAnsi="Oyko" w:cs="Arial"/>
          <w:bCs/>
          <w:color w:val="3C3C3B"/>
          <w:spacing w:val="4"/>
          <w:sz w:val="24"/>
          <w:szCs w:val="24"/>
          <w:shd w:val="clear" w:color="auto" w:fill="FFFFFF"/>
        </w:rPr>
        <w:t>ych</w:t>
      </w:r>
      <w:r w:rsidRPr="00D46711">
        <w:rPr>
          <w:rFonts w:ascii="Oyko" w:hAnsi="Oyko" w:cs="Arial"/>
          <w:bCs/>
          <w:color w:val="3C3C3B"/>
          <w:spacing w:val="4"/>
          <w:sz w:val="24"/>
          <w:szCs w:val="24"/>
          <w:shd w:val="clear" w:color="auto" w:fill="FFFFFF"/>
        </w:rPr>
        <w:t xml:space="preserve"> inspirując się paradygmatem równościowym.</w:t>
      </w:r>
      <w:bookmarkStart w:id="0" w:name="_GoBack"/>
      <w:bookmarkEnd w:id="0"/>
    </w:p>
    <w:p w:rsidR="00D46711" w:rsidRPr="00D46711" w:rsidRDefault="00D46711" w:rsidP="00D46711">
      <w:pPr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</w:pPr>
      <w:r w:rsidRPr="00D46711"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  <w:t xml:space="preserve">Autor i publikacji z zakresu edukacji równościowej i antydyskryminacyjnej: </w:t>
      </w:r>
    </w:p>
    <w:p w:rsidR="00D46711" w:rsidRPr="00D46711" w:rsidRDefault="00D46711" w:rsidP="00D46711">
      <w:pPr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</w:pPr>
      <w:proofErr w:type="spellStart"/>
      <w:r w:rsidRPr="00D46711">
        <w:rPr>
          <w:rFonts w:ascii="Oyko" w:hAnsi="Oyko" w:cs="Arial"/>
          <w:bCs/>
          <w:color w:val="3C3C3B"/>
          <w:spacing w:val="4"/>
          <w:szCs w:val="24"/>
          <w:shd w:val="clear" w:color="auto" w:fill="FFFFFF"/>
          <w:lang w:val="en-US"/>
        </w:rPr>
        <w:t>Kowalczyk</w:t>
      </w:r>
      <w:proofErr w:type="spellEnd"/>
      <w:r w:rsidRPr="00D46711">
        <w:rPr>
          <w:rFonts w:ascii="Oyko" w:hAnsi="Oyko" w:cs="Arial"/>
          <w:bCs/>
          <w:color w:val="3C3C3B"/>
          <w:spacing w:val="4"/>
          <w:szCs w:val="24"/>
          <w:shd w:val="clear" w:color="auto" w:fill="FFFFFF"/>
          <w:lang w:val="en-US"/>
        </w:rPr>
        <w:t xml:space="preserve">, J., </w:t>
      </w:r>
      <w:proofErr w:type="spellStart"/>
      <w:r w:rsidRPr="00D46711">
        <w:rPr>
          <w:rFonts w:ascii="Oyko" w:hAnsi="Oyko" w:cs="Arial"/>
          <w:bCs/>
          <w:color w:val="3C3C3B"/>
          <w:spacing w:val="4"/>
          <w:szCs w:val="24"/>
          <w:shd w:val="clear" w:color="auto" w:fill="FFFFFF"/>
          <w:lang w:val="en-US"/>
        </w:rPr>
        <w:t>Gorczynski</w:t>
      </w:r>
      <w:proofErr w:type="spellEnd"/>
      <w:r w:rsidRPr="00D46711">
        <w:rPr>
          <w:rFonts w:ascii="Oyko" w:hAnsi="Oyko" w:cs="Arial"/>
          <w:bCs/>
          <w:color w:val="3C3C3B"/>
          <w:spacing w:val="4"/>
          <w:szCs w:val="24"/>
          <w:shd w:val="clear" w:color="auto" w:fill="FFFFFF"/>
          <w:lang w:val="en-US"/>
        </w:rPr>
        <w:t xml:space="preserve">, P. (2020). Mental health in Lesbian, Gay, Bisexual, and Transgender (LGBT) higher education students in Poland, </w:t>
      </w:r>
      <w:proofErr w:type="spellStart"/>
      <w:r w:rsidRPr="00D46711">
        <w:rPr>
          <w:rFonts w:ascii="Oyko" w:hAnsi="Oyko" w:cs="Arial"/>
          <w:bCs/>
          <w:color w:val="3C3C3B"/>
          <w:spacing w:val="4"/>
          <w:szCs w:val="24"/>
          <w:shd w:val="clear" w:color="auto" w:fill="FFFFFF"/>
          <w:lang w:val="en-US"/>
        </w:rPr>
        <w:t>Edukacja</w:t>
      </w:r>
      <w:proofErr w:type="spellEnd"/>
      <w:r w:rsidRPr="00D46711">
        <w:rPr>
          <w:rFonts w:ascii="Oyko" w:hAnsi="Oyko" w:cs="Arial"/>
          <w:bCs/>
          <w:color w:val="3C3C3B"/>
          <w:spacing w:val="4"/>
          <w:szCs w:val="24"/>
          <w:shd w:val="clear" w:color="auto" w:fill="FFFFFF"/>
          <w:lang w:val="en-US"/>
        </w:rPr>
        <w:t xml:space="preserve"> </w:t>
      </w:r>
      <w:proofErr w:type="spellStart"/>
      <w:r w:rsidRPr="00D46711">
        <w:rPr>
          <w:rFonts w:ascii="Oyko" w:hAnsi="Oyko" w:cs="Arial"/>
          <w:bCs/>
          <w:color w:val="3C3C3B"/>
          <w:spacing w:val="4"/>
          <w:szCs w:val="24"/>
          <w:shd w:val="clear" w:color="auto" w:fill="FFFFFF"/>
          <w:lang w:val="en-US"/>
        </w:rPr>
        <w:t>równościowa</w:t>
      </w:r>
      <w:proofErr w:type="spellEnd"/>
      <w:r w:rsidRPr="00D46711">
        <w:rPr>
          <w:rFonts w:ascii="Oyko" w:hAnsi="Oyko" w:cs="Arial"/>
          <w:bCs/>
          <w:color w:val="3C3C3B"/>
          <w:spacing w:val="4"/>
          <w:szCs w:val="24"/>
          <w:shd w:val="clear" w:color="auto" w:fill="FFFFFF"/>
          <w:lang w:val="en-US"/>
        </w:rPr>
        <w:t xml:space="preserve">. </w:t>
      </w:r>
      <w:r w:rsidRPr="00D46711"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  <w:t>Tworzenie przestrzeni i warunków dla Innego</w:t>
      </w:r>
      <w:r w:rsidR="00EF6451"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  <w:t>, s. 275-287. ISBN: 978-83-8095-588-2</w:t>
      </w:r>
    </w:p>
    <w:p w:rsidR="00D46711" w:rsidRPr="00D46711" w:rsidRDefault="00D46711" w:rsidP="00D46711">
      <w:pPr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</w:pPr>
      <w:r w:rsidRPr="00D46711"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  <w:t xml:space="preserve">Kowalczyk., J., Laskowska, K. (2020). Edukacja równościowa w sporcie. Edukacja równościowa. Tworzenie przestrzeni i warunków dla Innego, Oficyna Wydawnicza Impuls, s. 253-275. </w:t>
      </w:r>
      <w:r w:rsidR="00EF6451"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  <w:t>ISBN: 978-83-8095-588-2</w:t>
      </w:r>
    </w:p>
    <w:p w:rsidR="00D46711" w:rsidRPr="00D46711" w:rsidRDefault="00D46711" w:rsidP="00D46711">
      <w:pPr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</w:pPr>
      <w:r w:rsidRPr="00D46711"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  <w:t>Kmieciak, P., Kowalczyk J. Towarzystwo Uniwersytetu Robotniczego (1923-1939) – projekt oświatowo-kulturalny o charakterze klasowym i jego aspekt równościowy, w ramach IV Ogólnopolskiej Konferencja Naukowo-Metodyczna Edukacja Równościowa Wyzwania</w:t>
      </w:r>
      <w:r w:rsidR="00466010"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  <w:t xml:space="preserve"> (2021).</w:t>
      </w:r>
      <w:r w:rsidRPr="00D46711"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  <w:t xml:space="preserve"> </w:t>
      </w:r>
      <w:r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  <w:t>(</w:t>
      </w:r>
      <w:r w:rsidRPr="00D46711"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  <w:t>w przygotowaniu)</w:t>
      </w:r>
    </w:p>
    <w:p w:rsidR="00D46711" w:rsidRDefault="00D46711" w:rsidP="00D46711">
      <w:pPr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</w:pPr>
      <w:r w:rsidRPr="00D46711"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  <w:t>Kowalczyk, J., Modzelewski, P. Pozytywne uczucia i postawy w kontekście edukacji równościowej, w ramach IV Ogólnopolskiej Konferencja Naukowo-Metodyczna Eduka</w:t>
      </w:r>
      <w:r w:rsidR="00466010"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  <w:t>cja Równościowa Wyzwania (2021).</w:t>
      </w:r>
      <w:r w:rsidRPr="00D46711"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  <w:t xml:space="preserve"> </w:t>
      </w:r>
      <w:r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  <w:t>(</w:t>
      </w:r>
      <w:r w:rsidRPr="00D46711"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  <w:t>w przygotowaniu)</w:t>
      </w:r>
    </w:p>
    <w:p w:rsidR="00D46711" w:rsidRDefault="00D46711" w:rsidP="00D46711">
      <w:pPr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</w:pPr>
      <w:r>
        <w:rPr>
          <w:rFonts w:ascii="Oyko" w:hAnsi="Oyko" w:cs="Arial"/>
          <w:bCs/>
          <w:noProof/>
          <w:color w:val="3C3C3B"/>
          <w:spacing w:val="4"/>
          <w:szCs w:val="24"/>
          <w:shd w:val="clear" w:color="auto" w:fill="FFFFFF"/>
        </w:rPr>
        <w:drawing>
          <wp:inline distT="0" distB="0" distL="0" distR="0" wp14:anchorId="6935A1A8">
            <wp:extent cx="2152015" cy="16217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711" w:rsidRPr="00D46711" w:rsidRDefault="00D46711" w:rsidP="00D46711">
      <w:pPr>
        <w:rPr>
          <w:rFonts w:ascii="Oyko" w:hAnsi="Oyko" w:cs="Arial"/>
          <w:bCs/>
          <w:color w:val="3C3C3B"/>
          <w:spacing w:val="4"/>
          <w:szCs w:val="24"/>
          <w:shd w:val="clear" w:color="auto" w:fill="FFFFFF"/>
        </w:rPr>
      </w:pPr>
    </w:p>
    <w:p w:rsidR="0094202B" w:rsidRPr="00102957" w:rsidRDefault="0094202B">
      <w:pPr>
        <w:rPr>
          <w:rFonts w:ascii="Oyko" w:hAnsi="Oyko"/>
          <w:sz w:val="28"/>
          <w:szCs w:val="28"/>
        </w:rPr>
      </w:pPr>
    </w:p>
    <w:sectPr w:rsidR="0094202B" w:rsidRPr="00102957" w:rsidSect="002C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yk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D50"/>
    <w:multiLevelType w:val="hybridMultilevel"/>
    <w:tmpl w:val="CF44002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3DC8"/>
    <w:multiLevelType w:val="hybridMultilevel"/>
    <w:tmpl w:val="CF44002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307C"/>
    <w:multiLevelType w:val="hybridMultilevel"/>
    <w:tmpl w:val="EE609F8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C492A"/>
    <w:multiLevelType w:val="hybridMultilevel"/>
    <w:tmpl w:val="CF44002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2B"/>
    <w:rsid w:val="00102957"/>
    <w:rsid w:val="0010721B"/>
    <w:rsid w:val="002C7E43"/>
    <w:rsid w:val="002F20A6"/>
    <w:rsid w:val="004018F2"/>
    <w:rsid w:val="00412255"/>
    <w:rsid w:val="00466010"/>
    <w:rsid w:val="00506F28"/>
    <w:rsid w:val="007876CB"/>
    <w:rsid w:val="00854DA5"/>
    <w:rsid w:val="008C50C0"/>
    <w:rsid w:val="0094202B"/>
    <w:rsid w:val="00D23A69"/>
    <w:rsid w:val="00D32BAC"/>
    <w:rsid w:val="00D46711"/>
    <w:rsid w:val="00E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202B"/>
    <w:rPr>
      <w:b/>
      <w:bCs/>
    </w:rPr>
  </w:style>
  <w:style w:type="paragraph" w:styleId="Akapitzlist">
    <w:name w:val="List Paragraph"/>
    <w:basedOn w:val="Normalny"/>
    <w:uiPriority w:val="99"/>
    <w:qFormat/>
    <w:rsid w:val="00102957"/>
    <w:pPr>
      <w:ind w:left="720"/>
      <w:contextualSpacing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102957"/>
    <w:rPr>
      <w:rFonts w:cs="Times New Roman"/>
    </w:rPr>
  </w:style>
  <w:style w:type="character" w:customStyle="1" w:styleId="wartosc">
    <w:name w:val="wartosc"/>
    <w:basedOn w:val="Domylnaczcionkaakapitu"/>
    <w:uiPriority w:val="99"/>
    <w:rsid w:val="00102957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029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202B"/>
    <w:rPr>
      <w:b/>
      <w:bCs/>
    </w:rPr>
  </w:style>
  <w:style w:type="paragraph" w:styleId="Akapitzlist">
    <w:name w:val="List Paragraph"/>
    <w:basedOn w:val="Normalny"/>
    <w:uiPriority w:val="99"/>
    <w:qFormat/>
    <w:rsid w:val="00102957"/>
    <w:pPr>
      <w:ind w:left="720"/>
      <w:contextualSpacing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102957"/>
    <w:rPr>
      <w:rFonts w:cs="Times New Roman"/>
    </w:rPr>
  </w:style>
  <w:style w:type="character" w:customStyle="1" w:styleId="wartosc">
    <w:name w:val="wartosc"/>
    <w:basedOn w:val="Domylnaczcionkaakapitu"/>
    <w:uiPriority w:val="99"/>
    <w:rsid w:val="00102957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029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Jacek Kowalczyk</cp:lastModifiedBy>
  <cp:revision>2</cp:revision>
  <dcterms:created xsi:type="dcterms:W3CDTF">2021-07-01T09:51:00Z</dcterms:created>
  <dcterms:modified xsi:type="dcterms:W3CDTF">2021-07-01T09:51:00Z</dcterms:modified>
</cp:coreProperties>
</file>